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C4" w:rsidRPr="003470C4" w:rsidRDefault="003470C4" w:rsidP="003470C4">
      <w:pPr>
        <w:pStyle w:val="2"/>
        <w:shd w:val="clear" w:color="auto" w:fill="auto"/>
        <w:spacing w:after="0" w:line="317" w:lineRule="exact"/>
        <w:ind w:left="260" w:right="20" w:firstLine="820"/>
        <w:jc w:val="center"/>
        <w:rPr>
          <w:b/>
          <w:color w:val="000000"/>
        </w:rPr>
      </w:pPr>
      <w:r w:rsidRPr="003470C4">
        <w:rPr>
          <w:b/>
          <w:color w:val="000000"/>
        </w:rPr>
        <w:t xml:space="preserve">Информация Управления образования </w:t>
      </w:r>
      <w:proofErr w:type="spellStart"/>
      <w:r w:rsidRPr="003470C4">
        <w:rPr>
          <w:b/>
          <w:color w:val="000000"/>
        </w:rPr>
        <w:t>г</w:t>
      </w:r>
      <w:proofErr w:type="gramStart"/>
      <w:r w:rsidRPr="003470C4">
        <w:rPr>
          <w:b/>
          <w:color w:val="000000"/>
        </w:rPr>
        <w:t>.К</w:t>
      </w:r>
      <w:proofErr w:type="gramEnd"/>
      <w:r w:rsidRPr="003470C4">
        <w:rPr>
          <w:b/>
          <w:color w:val="000000"/>
        </w:rPr>
        <w:t>оврова</w:t>
      </w:r>
      <w:proofErr w:type="spellEnd"/>
    </w:p>
    <w:p w:rsidR="003470C4" w:rsidRPr="003470C4" w:rsidRDefault="003470C4" w:rsidP="003470C4">
      <w:pPr>
        <w:pStyle w:val="2"/>
        <w:shd w:val="clear" w:color="auto" w:fill="auto"/>
        <w:spacing w:after="0" w:line="317" w:lineRule="exact"/>
        <w:ind w:left="260" w:right="20" w:firstLine="820"/>
        <w:jc w:val="center"/>
        <w:rPr>
          <w:b/>
          <w:color w:val="000000"/>
        </w:rPr>
      </w:pPr>
      <w:r w:rsidRPr="003470C4">
        <w:rPr>
          <w:b/>
          <w:color w:val="000000"/>
        </w:rPr>
        <w:t>по родительской плате.</w:t>
      </w:r>
      <w:bookmarkStart w:id="0" w:name="_GoBack"/>
      <w:bookmarkEnd w:id="0"/>
    </w:p>
    <w:p w:rsidR="00A77096" w:rsidRDefault="00A77096" w:rsidP="00A77096">
      <w:pPr>
        <w:pStyle w:val="2"/>
        <w:shd w:val="clear" w:color="auto" w:fill="auto"/>
        <w:spacing w:after="0" w:line="317" w:lineRule="exact"/>
        <w:ind w:left="260" w:right="20" w:firstLine="820"/>
        <w:jc w:val="both"/>
      </w:pPr>
      <w:proofErr w:type="gramStart"/>
      <w:r>
        <w:rPr>
          <w:color w:val="000000"/>
        </w:rPr>
        <w:t>Размер родительской платы в муниципальных образовательных организациях устанавливае</w:t>
      </w:r>
      <w:r>
        <w:rPr>
          <w:color w:val="000000"/>
        </w:rPr>
        <w:t>т</w:t>
      </w:r>
      <w:r>
        <w:rPr>
          <w:color w:val="000000"/>
        </w:rPr>
        <w:t>ся каждым муниципальным образованием самостоятельно и регулируется соответствующими норм</w:t>
      </w:r>
      <w:r>
        <w:rPr>
          <w:color w:val="000000"/>
        </w:rPr>
        <w:t>а</w:t>
      </w:r>
      <w:r>
        <w:rPr>
          <w:color w:val="000000"/>
        </w:rPr>
        <w:t>тивными правовыми актами, но он не может быть выше максимального размера родительской платы на 2016 год, установленного постановлением администрации Владимирской области от 21.10.2015 № 1047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организациях».</w:t>
      </w:r>
      <w:proofErr w:type="gramEnd"/>
    </w:p>
    <w:p w:rsidR="00A77096" w:rsidRDefault="00A77096" w:rsidP="00A77096">
      <w:pPr>
        <w:pStyle w:val="2"/>
        <w:shd w:val="clear" w:color="auto" w:fill="auto"/>
        <w:spacing w:after="0" w:line="317" w:lineRule="exact"/>
        <w:ind w:left="260" w:right="20" w:firstLine="820"/>
        <w:jc w:val="both"/>
      </w:pPr>
      <w:proofErr w:type="gramStart"/>
      <w:r>
        <w:rPr>
          <w:color w:val="000000"/>
        </w:rPr>
        <w:t>В соответствии с частью 2 статьи 65 Федерального закона от 29.12.2012 № 273-ФЭ «Об обр</w:t>
      </w:r>
      <w:r>
        <w:rPr>
          <w:color w:val="000000"/>
        </w:rPr>
        <w:t>а</w:t>
      </w:r>
      <w:r>
        <w:rPr>
          <w:color w:val="000000"/>
        </w:rPr>
        <w:t>зовании в Российской Федерации» в целях материальной поддержки воспитания и обучения детей, посещающих государственные и муниципальные образовательные организации, реализующие обр</w:t>
      </w:r>
      <w:r>
        <w:rPr>
          <w:color w:val="000000"/>
        </w:rPr>
        <w:t>а</w:t>
      </w:r>
      <w:r>
        <w:rPr>
          <w:color w:val="000000"/>
        </w:rPr>
        <w:t>зовательную программу дошкольного образования, родителям (законным представителям) за счет средств областного бюджета в соответствии с постановлением Губернатора области от 12.09.2013 № 1022 «О порядке предоставления компенсации части родительской платы</w:t>
      </w:r>
      <w:proofErr w:type="gramEnd"/>
      <w:r>
        <w:rPr>
          <w:color w:val="000000"/>
        </w:rPr>
        <w:t xml:space="preserve"> за детьми в образовател</w:t>
      </w:r>
      <w:r>
        <w:rPr>
          <w:color w:val="000000"/>
        </w:rPr>
        <w:t>ь</w:t>
      </w:r>
      <w:r>
        <w:rPr>
          <w:color w:val="000000"/>
        </w:rPr>
        <w:t>ных организациях, реализующих образовательную программу дошкольного образования» выплач</w:t>
      </w:r>
      <w:r>
        <w:rPr>
          <w:color w:val="000000"/>
        </w:rPr>
        <w:t>и</w:t>
      </w:r>
      <w:r>
        <w:rPr>
          <w:color w:val="000000"/>
        </w:rPr>
        <w:t>вается компенсация части родительской платы за присмотр и уход:</w:t>
      </w:r>
    </w:p>
    <w:p w:rsidR="00A77096" w:rsidRDefault="00A77096" w:rsidP="00A77096">
      <w:pPr>
        <w:pStyle w:val="2"/>
        <w:numPr>
          <w:ilvl w:val="0"/>
          <w:numId w:val="1"/>
        </w:numPr>
        <w:shd w:val="clear" w:color="auto" w:fill="auto"/>
        <w:tabs>
          <w:tab w:val="left" w:pos="1652"/>
        </w:tabs>
        <w:spacing w:after="0" w:line="317" w:lineRule="exact"/>
        <w:ind w:left="260" w:right="20" w:firstLine="820"/>
        <w:jc w:val="both"/>
      </w:pPr>
      <w:r>
        <w:rPr>
          <w:color w:val="000000"/>
        </w:rPr>
        <w:t>на первого ребенка в размере 20% среднего размера родительской платы, установле</w:t>
      </w:r>
      <w:r>
        <w:rPr>
          <w:color w:val="000000"/>
        </w:rPr>
        <w:t>н</w:t>
      </w:r>
      <w:r>
        <w:rPr>
          <w:color w:val="000000"/>
        </w:rPr>
        <w:t>ного постановлением Губернатора области, но не более внесенной</w:t>
      </w:r>
    </w:p>
    <w:p w:rsidR="00A77096" w:rsidRDefault="00A77096" w:rsidP="00A77096">
      <w:pPr>
        <w:pStyle w:val="2"/>
        <w:shd w:val="clear" w:color="auto" w:fill="auto"/>
        <w:spacing w:after="0" w:line="322" w:lineRule="exact"/>
        <w:ind w:left="40"/>
        <w:jc w:val="both"/>
      </w:pPr>
      <w:r>
        <w:rPr>
          <w:color w:val="000000"/>
        </w:rPr>
        <w:t>родительской платы;</w:t>
      </w:r>
    </w:p>
    <w:p w:rsidR="00A77096" w:rsidRDefault="00A77096" w:rsidP="00A77096">
      <w:pPr>
        <w:pStyle w:val="2"/>
        <w:numPr>
          <w:ilvl w:val="0"/>
          <w:numId w:val="1"/>
        </w:numPr>
        <w:shd w:val="clear" w:color="auto" w:fill="auto"/>
        <w:tabs>
          <w:tab w:val="left" w:pos="1432"/>
        </w:tabs>
        <w:spacing w:after="0" w:line="322" w:lineRule="exact"/>
        <w:ind w:left="40" w:right="60" w:firstLine="840"/>
        <w:jc w:val="both"/>
      </w:pPr>
      <w:r>
        <w:rPr>
          <w:color w:val="000000"/>
        </w:rPr>
        <w:t>на второго ребенка в размере 50% среднего размера родительской платы, установленного постановлением Губернатора области, но не более внесенной родительской платы;</w:t>
      </w:r>
    </w:p>
    <w:p w:rsidR="00A77096" w:rsidRDefault="00A77096" w:rsidP="00A77096">
      <w:pPr>
        <w:pStyle w:val="2"/>
        <w:shd w:val="clear" w:color="auto" w:fill="auto"/>
        <w:spacing w:after="0" w:line="322" w:lineRule="exact"/>
        <w:ind w:left="40" w:right="60" w:firstLine="840"/>
        <w:jc w:val="both"/>
      </w:pPr>
      <w:r>
        <w:rPr>
          <w:color w:val="000000"/>
        </w:rPr>
        <w:t>-на третьего ребенка и последующих детей в размере 70% среднего размера родительской пл</w:t>
      </w:r>
      <w:r>
        <w:rPr>
          <w:color w:val="000000"/>
        </w:rPr>
        <w:t>а</w:t>
      </w:r>
      <w:r>
        <w:rPr>
          <w:color w:val="000000"/>
        </w:rPr>
        <w:t>ты, установленного постановлением Губернатора области, но не более внесенной родительской платы.</w:t>
      </w:r>
    </w:p>
    <w:p w:rsidR="00A77096" w:rsidRDefault="00A77096" w:rsidP="00A77096">
      <w:pPr>
        <w:pStyle w:val="2"/>
        <w:shd w:val="clear" w:color="auto" w:fill="auto"/>
        <w:spacing w:after="0" w:line="322" w:lineRule="exact"/>
        <w:ind w:left="40" w:right="60" w:firstLine="840"/>
        <w:jc w:val="both"/>
      </w:pPr>
      <w:r>
        <w:rPr>
          <w:color w:val="000000"/>
        </w:rPr>
        <w:t>Средний размер родительской платы на 2016 год установлен постановлением администрации Владимирской области от 01.10.2015 № 965 «Об установлении на 2016 год среднего размера родител</w:t>
      </w:r>
      <w:r>
        <w:rPr>
          <w:color w:val="000000"/>
        </w:rPr>
        <w:t>ь</w:t>
      </w:r>
      <w:r>
        <w:rPr>
          <w:color w:val="000000"/>
        </w:rPr>
        <w:t>ской платы за присмотр и уход за детьми в государственных и муниципальных образовательных орг</w:t>
      </w:r>
      <w:r>
        <w:rPr>
          <w:color w:val="000000"/>
        </w:rPr>
        <w:t>а</w:t>
      </w:r>
      <w:r>
        <w:rPr>
          <w:color w:val="000000"/>
        </w:rPr>
        <w:t>низациях».</w:t>
      </w:r>
    </w:p>
    <w:p w:rsidR="00A77096" w:rsidRDefault="00A77096" w:rsidP="00A77096">
      <w:pPr>
        <w:pStyle w:val="2"/>
        <w:shd w:val="clear" w:color="auto" w:fill="auto"/>
        <w:spacing w:after="0" w:line="322" w:lineRule="exact"/>
        <w:ind w:left="40" w:right="60" w:firstLine="840"/>
        <w:jc w:val="both"/>
      </w:pPr>
      <w:r>
        <w:rPr>
          <w:color w:val="000000"/>
        </w:rPr>
        <w:t xml:space="preserve">Для примера произведем расчет компенсации части родительской платы в городе </w:t>
      </w:r>
      <w:proofErr w:type="spellStart"/>
      <w:r>
        <w:rPr>
          <w:color w:val="000000"/>
        </w:rPr>
        <w:t>Коврове</w:t>
      </w:r>
      <w:proofErr w:type="spellEnd"/>
      <w:r>
        <w:rPr>
          <w:color w:val="000000"/>
        </w:rPr>
        <w:t xml:space="preserve"> на второго ребенка.</w:t>
      </w:r>
    </w:p>
    <w:p w:rsidR="00A77096" w:rsidRDefault="00A77096" w:rsidP="00A77096">
      <w:pPr>
        <w:pStyle w:val="2"/>
        <w:shd w:val="clear" w:color="auto" w:fill="auto"/>
        <w:spacing w:after="0" w:line="322" w:lineRule="exact"/>
        <w:ind w:left="40" w:right="60" w:firstLine="840"/>
        <w:jc w:val="both"/>
      </w:pPr>
      <w:proofErr w:type="gramStart"/>
      <w:r>
        <w:rPr>
          <w:color w:val="000000"/>
        </w:rPr>
        <w:t xml:space="preserve">С 01.01.2016 в соответствии с постановлением администрации города </w:t>
      </w:r>
      <w:proofErr w:type="spellStart"/>
      <w:r>
        <w:rPr>
          <w:color w:val="000000"/>
        </w:rPr>
        <w:t>Коврова</w:t>
      </w:r>
      <w:proofErr w:type="spellEnd"/>
      <w:r>
        <w:rPr>
          <w:color w:val="000000"/>
        </w:rPr>
        <w:t xml:space="preserve"> от 26.08.2015 № 2133 (ред. от 10.11.2015 №2900) «Об установлении платы, взимаемой с родителей (законных предст</w:t>
      </w:r>
      <w:r>
        <w:rPr>
          <w:color w:val="000000"/>
        </w:rPr>
        <w:t>а</w:t>
      </w:r>
      <w:r>
        <w:rPr>
          <w:color w:val="000000"/>
        </w:rPr>
        <w:t>вителей) за присмотр и уход за детьми, осваивающими образовательные программы дошкольного о</w:t>
      </w:r>
      <w:r>
        <w:rPr>
          <w:color w:val="000000"/>
        </w:rPr>
        <w:t>б</w:t>
      </w:r>
      <w:r>
        <w:rPr>
          <w:color w:val="000000"/>
        </w:rPr>
        <w:t>разования в муниципальных дошкольных образовательных учреждениях муниципального образования город Ковров в новой редакции» установлена плата, взимаемая с родителей (законных представителей) за присмотр и уход за детьми</w:t>
      </w:r>
      <w:proofErr w:type="gramEnd"/>
      <w:r>
        <w:rPr>
          <w:color w:val="000000"/>
        </w:rPr>
        <w:t xml:space="preserve"> в размере 122 (сто двадцать два) рубля в день.</w:t>
      </w:r>
    </w:p>
    <w:p w:rsidR="00A77096" w:rsidRDefault="00A77096" w:rsidP="00A77096">
      <w:pPr>
        <w:pStyle w:val="2"/>
        <w:shd w:val="clear" w:color="auto" w:fill="auto"/>
        <w:spacing w:after="0" w:line="322" w:lineRule="exact"/>
        <w:ind w:left="40" w:right="60" w:firstLine="840"/>
        <w:jc w:val="both"/>
      </w:pPr>
      <w:r>
        <w:rPr>
          <w:color w:val="000000"/>
        </w:rPr>
        <w:t xml:space="preserve">Средний размер родительской платы на 2016 год в городе </w:t>
      </w:r>
      <w:proofErr w:type="spellStart"/>
      <w:r>
        <w:rPr>
          <w:color w:val="000000"/>
        </w:rPr>
        <w:t>Коврове</w:t>
      </w:r>
      <w:proofErr w:type="spellEnd"/>
      <w:r>
        <w:rPr>
          <w:color w:val="000000"/>
        </w:rPr>
        <w:t xml:space="preserve"> равен 118 рублей в день в соответствии с постановлением администрации Владимирской области от 01.10.2015 № 965 «Об уст</w:t>
      </w:r>
      <w:r>
        <w:rPr>
          <w:color w:val="000000"/>
        </w:rPr>
        <w:t>а</w:t>
      </w:r>
      <w:r>
        <w:rPr>
          <w:color w:val="000000"/>
        </w:rPr>
        <w:t>новлении на 2016 год среднего размера родительской платы за присмотр и уход за детьми в госуда</w:t>
      </w:r>
      <w:r>
        <w:rPr>
          <w:color w:val="000000"/>
        </w:rPr>
        <w:t>р</w:t>
      </w:r>
      <w:r>
        <w:rPr>
          <w:color w:val="000000"/>
        </w:rPr>
        <w:t>ственных и муниципальных образовательных организациях».</w:t>
      </w:r>
    </w:p>
    <w:p w:rsidR="00A77096" w:rsidRDefault="00A77096" w:rsidP="00A77096">
      <w:pPr>
        <w:pStyle w:val="50"/>
        <w:shd w:val="clear" w:color="auto" w:fill="auto"/>
        <w:ind w:left="40"/>
      </w:pPr>
      <w:r>
        <w:rPr>
          <w:color w:val="000000"/>
        </w:rPr>
        <w:t>Производим расчет:</w:t>
      </w:r>
    </w:p>
    <w:p w:rsidR="00A77096" w:rsidRDefault="00A77096" w:rsidP="00A77096">
      <w:pPr>
        <w:pStyle w:val="2"/>
        <w:shd w:val="clear" w:color="auto" w:fill="auto"/>
        <w:spacing w:after="0" w:line="322" w:lineRule="exact"/>
        <w:ind w:left="40" w:right="60"/>
        <w:jc w:val="both"/>
      </w:pPr>
      <w:r>
        <w:rPr>
          <w:color w:val="000000"/>
        </w:rPr>
        <w:t>122 * 15 = 1830 (рублей), где 122 рублей - стоимость одного дня пребывания, 15 - количество посеще</w:t>
      </w:r>
      <w:r>
        <w:rPr>
          <w:color w:val="000000"/>
        </w:rPr>
        <w:t>н</w:t>
      </w:r>
      <w:r>
        <w:rPr>
          <w:color w:val="000000"/>
        </w:rPr>
        <w:t>ных дней, 1830 рублей - размер платежа за детский сад за месяц;</w:t>
      </w:r>
    </w:p>
    <w:p w:rsidR="00A77096" w:rsidRDefault="00A77096" w:rsidP="00A77096">
      <w:pPr>
        <w:pStyle w:val="2"/>
        <w:shd w:val="clear" w:color="auto" w:fill="auto"/>
        <w:spacing w:after="0" w:line="322" w:lineRule="exact"/>
        <w:ind w:left="40" w:right="60"/>
        <w:jc w:val="both"/>
      </w:pPr>
      <w:r>
        <w:rPr>
          <w:color w:val="000000"/>
        </w:rPr>
        <w:t>118 * 50% = 59 (рублей), где 118 рублей - средний размер родительской платы, 50% - размер компенс</w:t>
      </w:r>
      <w:r>
        <w:rPr>
          <w:color w:val="000000"/>
        </w:rPr>
        <w:t>а</w:t>
      </w:r>
      <w:r>
        <w:rPr>
          <w:color w:val="000000"/>
        </w:rPr>
        <w:t>ция на второго ребенка, 59 - сумма компенсации за день.</w:t>
      </w:r>
    </w:p>
    <w:p w:rsidR="00A77096" w:rsidRDefault="00A77096" w:rsidP="00A77096">
      <w:pPr>
        <w:pStyle w:val="2"/>
        <w:shd w:val="clear" w:color="auto" w:fill="auto"/>
        <w:spacing w:after="268" w:line="230" w:lineRule="exact"/>
        <w:ind w:left="40"/>
        <w:jc w:val="both"/>
      </w:pPr>
      <w:r>
        <w:rPr>
          <w:color w:val="000000"/>
        </w:rPr>
        <w:t>Итого: 15 * 59 = 885 (рублей) - получившийся размер компенсации.</w:t>
      </w:r>
    </w:p>
    <w:p w:rsidR="004C1B82" w:rsidRDefault="004C1B82"/>
    <w:sectPr w:rsidR="004C1B82" w:rsidSect="003470C4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C6A"/>
    <w:multiLevelType w:val="multilevel"/>
    <w:tmpl w:val="7C4864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96"/>
    <w:rsid w:val="003470C4"/>
    <w:rsid w:val="004C1B82"/>
    <w:rsid w:val="0061441D"/>
    <w:rsid w:val="00A7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77096"/>
    <w:rPr>
      <w:rFonts w:ascii="Times New Roman" w:eastAsia="Times New Roman" w:hAnsi="Times New Roman" w:cs="Times New Roman"/>
      <w:spacing w:val="3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A77096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pacing w:val="3"/>
      <w:sz w:val="23"/>
      <w:szCs w:val="23"/>
    </w:rPr>
  </w:style>
  <w:style w:type="character" w:customStyle="1" w:styleId="5">
    <w:name w:val="Основной текст (5)_"/>
    <w:basedOn w:val="a0"/>
    <w:link w:val="50"/>
    <w:rsid w:val="00A77096"/>
    <w:rPr>
      <w:rFonts w:ascii="Times New Roman" w:eastAsia="Times New Roman" w:hAnsi="Times New Roman" w:cs="Times New Roman"/>
      <w:i/>
      <w:iCs/>
      <w:spacing w:val="2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A770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A7709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pacing w:val="2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77096"/>
    <w:rPr>
      <w:rFonts w:ascii="Times New Roman" w:eastAsia="Times New Roman" w:hAnsi="Times New Roman" w:cs="Times New Roman"/>
      <w:spacing w:val="3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A77096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pacing w:val="3"/>
      <w:sz w:val="23"/>
      <w:szCs w:val="23"/>
    </w:rPr>
  </w:style>
  <w:style w:type="character" w:customStyle="1" w:styleId="5">
    <w:name w:val="Основной текст (5)_"/>
    <w:basedOn w:val="a0"/>
    <w:link w:val="50"/>
    <w:rsid w:val="00A77096"/>
    <w:rPr>
      <w:rFonts w:ascii="Times New Roman" w:eastAsia="Times New Roman" w:hAnsi="Times New Roman" w:cs="Times New Roman"/>
      <w:i/>
      <w:iCs/>
      <w:spacing w:val="2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A770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A7709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pacing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2016-02-27T08:03:00Z</dcterms:created>
  <dcterms:modified xsi:type="dcterms:W3CDTF">2016-03-21T17:55:00Z</dcterms:modified>
</cp:coreProperties>
</file>